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5BF8F995" w:rsidR="0093372F" w:rsidRPr="0093372F" w:rsidRDefault="003F2214" w:rsidP="0093372F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BC3638">
              <w:rPr>
                <w:rFonts w:ascii="Calibri" w:hAnsi="Calibri" w:cs="Tahoma"/>
              </w:rPr>
              <w:t>December 6</w:t>
            </w:r>
            <w:r w:rsidR="00BC3638" w:rsidRPr="00BC3638">
              <w:rPr>
                <w:rFonts w:ascii="Calibri" w:hAnsi="Calibri" w:cs="Tahoma"/>
                <w:vertAlign w:val="superscript"/>
              </w:rPr>
              <w:t>th</w:t>
            </w:r>
            <w:r w:rsidR="00EC08C2" w:rsidRPr="0093372F">
              <w:rPr>
                <w:rFonts w:ascii="Calibri" w:hAnsi="Calibri" w:cs="Tahoma"/>
              </w:rPr>
              <w:t>, 201</w:t>
            </w:r>
            <w:r w:rsidR="00095A12" w:rsidRPr="0093372F">
              <w:rPr>
                <w:rFonts w:ascii="Calibri" w:hAnsi="Calibri" w:cs="Tahoma"/>
              </w:rPr>
              <w:t>6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93372F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33C31246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0A5093">
        <w:rPr>
          <w:rFonts w:ascii="Times New Roman" w:hAnsi="Times New Roman"/>
          <w:szCs w:val="22"/>
        </w:rPr>
        <w:t>November 15th</w:t>
      </w:r>
      <w:r w:rsidR="00593424" w:rsidRPr="0049390F">
        <w:rPr>
          <w:rFonts w:ascii="Times New Roman" w:hAnsi="Times New Roman"/>
          <w:szCs w:val="22"/>
        </w:rPr>
        <w:t>, 2016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54544983" w14:textId="68F809C3" w:rsidR="00F00291" w:rsidRDefault="003B367D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Overview of Title V Grant Progress (Karen Warren/Doug </w:t>
      </w:r>
      <w:proofErr w:type="spellStart"/>
      <w:r>
        <w:rPr>
          <w:rFonts w:ascii="Times New Roman" w:hAnsi="Times New Roman"/>
          <w:bCs/>
          <w:szCs w:val="22"/>
        </w:rPr>
        <w:t>Achterman</w:t>
      </w:r>
      <w:proofErr w:type="spellEnd"/>
      <w:r>
        <w:rPr>
          <w:rFonts w:ascii="Times New Roman" w:hAnsi="Times New Roman"/>
          <w:bCs/>
          <w:szCs w:val="22"/>
        </w:rPr>
        <w:t>) (5)</w:t>
      </w:r>
    </w:p>
    <w:p w14:paraId="362F58DA" w14:textId="699DCA1B" w:rsidR="00237F78" w:rsidRDefault="001040CF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Pathways at Gavilan (Karen Warren) (10)</w:t>
      </w:r>
    </w:p>
    <w:p w14:paraId="570390A8" w14:textId="3ED1615C" w:rsidR="0033656C" w:rsidRDefault="0033656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Regional CTE: Strong Workforce (Ellen Venable) (10)</w:t>
      </w:r>
    </w:p>
    <w:p w14:paraId="1DF4CA8D" w14:textId="530B511C" w:rsidR="003466AB" w:rsidRDefault="003466AB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Strategic Planning Committee (Andrew </w:t>
      </w:r>
      <w:proofErr w:type="spellStart"/>
      <w:r>
        <w:rPr>
          <w:rFonts w:ascii="Times New Roman" w:hAnsi="Times New Roman"/>
          <w:bCs/>
          <w:szCs w:val="22"/>
        </w:rPr>
        <w:t>Delunas</w:t>
      </w:r>
      <w:proofErr w:type="spellEnd"/>
      <w:r>
        <w:rPr>
          <w:rFonts w:ascii="Times New Roman" w:hAnsi="Times New Roman"/>
          <w:bCs/>
          <w:szCs w:val="22"/>
        </w:rPr>
        <w:t>) (5)</w:t>
      </w:r>
      <w:bookmarkStart w:id="0" w:name="_GoBack"/>
      <w:bookmarkEnd w:id="0"/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04D37CAA" w14:textId="77777777" w:rsidR="00902F36" w:rsidRDefault="00902F36" w:rsidP="00902F36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Educational Master Plan Update (10)</w:t>
      </w:r>
    </w:p>
    <w:p w14:paraId="60E4EF84" w14:textId="27FAA0A6" w:rsidR="00E12EF5" w:rsidRDefault="00902F36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color w:val="000000"/>
          <w:szCs w:val="22"/>
        </w:rPr>
        <w:t>Shared Governance: Institutional Standing Committees Inventory and Best Practices (15)</w:t>
      </w:r>
    </w:p>
    <w:p w14:paraId="46C0ECA5" w14:textId="5C5919FA" w:rsidR="008763AC" w:rsidRDefault="00902F36" w:rsidP="007C1CBD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bCs/>
          <w:szCs w:val="22"/>
        </w:rPr>
        <w:t>Review of 2016 Academic Senate Achievements and discussion of items for continuance for the 2017 senate (15)</w:t>
      </w:r>
    </w:p>
    <w:p w14:paraId="5B451322" w14:textId="77777777" w:rsidR="003124FF" w:rsidRPr="003124FF" w:rsidRDefault="003124FF" w:rsidP="003124FF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6700C4A" w14:textId="121715D1" w:rsidR="007C1CBD" w:rsidRPr="003F2214" w:rsidRDefault="007C1CBD" w:rsidP="003F2214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</w:p>
    <w:p w14:paraId="2C993346" w14:textId="77777777" w:rsidR="007C1CBD" w:rsidRDefault="007C1CBD" w:rsidP="007C1CBD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B664067" w14:textId="77777777" w:rsidR="00134228" w:rsidRPr="007C1CBD" w:rsidRDefault="00134228" w:rsidP="007C1CBD">
      <w:pPr>
        <w:rPr>
          <w:rFonts w:ascii="Times New Roman" w:hAnsi="Times New Roman"/>
          <w:b/>
          <w:color w:val="000000"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247CCF2F" w14:textId="1AAC9EFC" w:rsidR="006E5CED" w:rsidRDefault="006E5CE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76B2B374" w14:textId="6B5BFBE4" w:rsidR="00E90C1E" w:rsidRDefault="00E90C1E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1ED71495" w14:textId="02FE093D" w:rsidR="006E5CED" w:rsidRPr="0049390F" w:rsidRDefault="006E5CE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7BFB3C95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BC3638">
        <w:rPr>
          <w:rFonts w:ascii="Times New Roman" w:hAnsi="Times New Roman"/>
          <w:b/>
          <w:szCs w:val="22"/>
        </w:rPr>
        <w:t>TBD</w:t>
      </w:r>
    </w:p>
    <w:p w14:paraId="710947FC" w14:textId="77777777" w:rsidR="007C1CBD" w:rsidRDefault="007C1CBD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902F36" w:rsidRDefault="00902F36" w:rsidP="00C22DE9">
      <w:r>
        <w:separator/>
      </w:r>
    </w:p>
  </w:endnote>
  <w:endnote w:type="continuationSeparator" w:id="0">
    <w:p w14:paraId="4BCCF0BC" w14:textId="77777777" w:rsidR="00902F36" w:rsidRDefault="00902F36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902F36" w:rsidRDefault="00902F36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902F36" w:rsidRDefault="00902F36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902F36" w:rsidRDefault="00902F36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6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902F36" w:rsidRDefault="00902F36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902F36" w:rsidRDefault="00902F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902F36" w:rsidRDefault="00902F36" w:rsidP="00C22DE9">
      <w:r>
        <w:separator/>
      </w:r>
    </w:p>
  </w:footnote>
  <w:footnote w:type="continuationSeparator" w:id="0">
    <w:p w14:paraId="347EF743" w14:textId="77777777" w:rsidR="00902F36" w:rsidRDefault="00902F36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902F36" w:rsidRDefault="00902F3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902F36" w:rsidRDefault="00902F3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902F36" w:rsidRDefault="00902F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60C1"/>
    <w:rsid w:val="00042FA4"/>
    <w:rsid w:val="00052400"/>
    <w:rsid w:val="000801B5"/>
    <w:rsid w:val="00085BD9"/>
    <w:rsid w:val="00086DD0"/>
    <w:rsid w:val="00095A12"/>
    <w:rsid w:val="000A5093"/>
    <w:rsid w:val="000C0BF2"/>
    <w:rsid w:val="000C56CE"/>
    <w:rsid w:val="000F1768"/>
    <w:rsid w:val="00101954"/>
    <w:rsid w:val="001040CF"/>
    <w:rsid w:val="00130981"/>
    <w:rsid w:val="001319BE"/>
    <w:rsid w:val="00134228"/>
    <w:rsid w:val="00140124"/>
    <w:rsid w:val="00141081"/>
    <w:rsid w:val="00151BC3"/>
    <w:rsid w:val="00186493"/>
    <w:rsid w:val="0019448E"/>
    <w:rsid w:val="001A3BF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3656C"/>
    <w:rsid w:val="00342EFD"/>
    <w:rsid w:val="003466AB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367D"/>
    <w:rsid w:val="003B5DD6"/>
    <w:rsid w:val="003B7109"/>
    <w:rsid w:val="003B78CE"/>
    <w:rsid w:val="003C3991"/>
    <w:rsid w:val="003E53DB"/>
    <w:rsid w:val="003E7F07"/>
    <w:rsid w:val="003F2214"/>
    <w:rsid w:val="00427135"/>
    <w:rsid w:val="00436A1D"/>
    <w:rsid w:val="004428F6"/>
    <w:rsid w:val="00451AF9"/>
    <w:rsid w:val="004564C7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02F36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7EE6"/>
    <w:rsid w:val="00BB2645"/>
    <w:rsid w:val="00BB4646"/>
    <w:rsid w:val="00BB6F59"/>
    <w:rsid w:val="00BC3638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40BFA"/>
    <w:rsid w:val="00E55607"/>
    <w:rsid w:val="00E5624A"/>
    <w:rsid w:val="00E67BF4"/>
    <w:rsid w:val="00E717B4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C19BD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31C67-3A41-894B-ACC1-2403D70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8</cp:revision>
  <cp:lastPrinted>2016-09-29T16:32:00Z</cp:lastPrinted>
  <dcterms:created xsi:type="dcterms:W3CDTF">2016-10-12T05:05:00Z</dcterms:created>
  <dcterms:modified xsi:type="dcterms:W3CDTF">2016-12-01T19:44:00Z</dcterms:modified>
</cp:coreProperties>
</file>